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8946" w14:textId="1DA8D498" w:rsidR="005120BB" w:rsidRPr="005120BB" w:rsidRDefault="005120BB" w:rsidP="005120BB">
      <w:pPr>
        <w:jc w:val="center"/>
        <w:rPr>
          <w:rFonts w:ascii="Times New Roman" w:hAnsi="Times New Roman" w:cs="Times New Roman"/>
          <w:b/>
          <w:bCs/>
          <w:sz w:val="28"/>
          <w:szCs w:val="28"/>
        </w:rPr>
      </w:pPr>
      <w:r w:rsidRPr="005120BB">
        <w:rPr>
          <w:rFonts w:ascii="Times New Roman" w:hAnsi="Times New Roman" w:cs="Times New Roman"/>
          <w:b/>
          <w:bCs/>
          <w:sz w:val="28"/>
          <w:szCs w:val="28"/>
        </w:rPr>
        <w:t>BÀI THUYẾT ĐẠO</w:t>
      </w:r>
    </w:p>
    <w:p w14:paraId="7F44E3C5" w14:textId="77777777" w:rsidR="005120BB" w:rsidRDefault="005120BB" w:rsidP="005120BB">
      <w:pPr>
        <w:jc w:val="center"/>
        <w:rPr>
          <w:rFonts w:ascii="Times New Roman" w:hAnsi="Times New Roman" w:cs="Times New Roman"/>
          <w:b/>
          <w:bCs/>
          <w:sz w:val="24"/>
          <w:szCs w:val="24"/>
        </w:rPr>
      </w:pPr>
    </w:p>
    <w:p w14:paraId="74F97728" w14:textId="77777777" w:rsidR="005120BB" w:rsidRDefault="005120BB" w:rsidP="005120BB">
      <w:pPr>
        <w:jc w:val="center"/>
        <w:rPr>
          <w:rFonts w:ascii="Times New Roman" w:hAnsi="Times New Roman" w:cs="Times New Roman"/>
          <w:b/>
          <w:bCs/>
          <w:sz w:val="28"/>
          <w:szCs w:val="28"/>
        </w:rPr>
      </w:pPr>
      <w:r w:rsidRPr="005120BB">
        <w:rPr>
          <w:rFonts w:ascii="Times New Roman" w:hAnsi="Times New Roman" w:cs="Times New Roman"/>
          <w:b/>
          <w:bCs/>
          <w:sz w:val="28"/>
          <w:szCs w:val="28"/>
        </w:rPr>
        <w:t xml:space="preserve">của Ngài Đầu Sư THƯỢNG TÁM THANH </w:t>
      </w:r>
    </w:p>
    <w:p w14:paraId="57304DB4" w14:textId="682F2DB5" w:rsidR="005120BB" w:rsidRPr="005120BB" w:rsidRDefault="005120BB" w:rsidP="005120BB">
      <w:pPr>
        <w:jc w:val="center"/>
        <w:rPr>
          <w:rFonts w:ascii="Times New Roman" w:hAnsi="Times New Roman" w:cs="Times New Roman"/>
          <w:b/>
          <w:bCs/>
          <w:sz w:val="28"/>
          <w:szCs w:val="28"/>
        </w:rPr>
      </w:pPr>
      <w:r w:rsidRPr="005120BB">
        <w:rPr>
          <w:rFonts w:ascii="Times New Roman" w:hAnsi="Times New Roman" w:cs="Times New Roman"/>
          <w:b/>
          <w:bCs/>
          <w:sz w:val="28"/>
          <w:szCs w:val="28"/>
        </w:rPr>
        <w:t>CHƯỞNG QUẢN HỘI THÁNH</w:t>
      </w:r>
    </w:p>
    <w:p w14:paraId="73BE786E" w14:textId="77777777" w:rsidR="005120BB" w:rsidRDefault="005120BB" w:rsidP="005120BB">
      <w:pPr>
        <w:rPr>
          <w:rFonts w:ascii="Times New Roman" w:hAnsi="Times New Roman" w:cs="Times New Roman"/>
          <w:sz w:val="28"/>
          <w:szCs w:val="28"/>
        </w:rPr>
      </w:pPr>
    </w:p>
    <w:p w14:paraId="1B470E42" w14:textId="0D327904" w:rsid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t>tại Đền Thánh, ngày mùng 9 tháng Giêng năm Giáp Thìn (Dl. Chủ Nhựt 18-02-2024)</w:t>
      </w:r>
    </w:p>
    <w:p w14:paraId="6F723E73" w14:textId="77777777" w:rsidR="005120BB" w:rsidRPr="005120BB" w:rsidRDefault="005120BB" w:rsidP="005120BB">
      <w:pPr>
        <w:rPr>
          <w:rFonts w:ascii="Times New Roman" w:hAnsi="Times New Roman" w:cs="Times New Roman"/>
          <w:sz w:val="28"/>
          <w:szCs w:val="28"/>
        </w:rPr>
      </w:pPr>
    </w:p>
    <w:p w14:paraId="0FFACCED" w14:textId="77777777" w:rsidR="005120BB" w:rsidRP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t xml:space="preserve">Kính Hội Thánh, </w:t>
      </w:r>
    </w:p>
    <w:p w14:paraId="2394567F" w14:textId="77777777" w:rsidR="005120BB" w:rsidRP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t xml:space="preserve">Kính quý Chức Sắc Thiên Phong, </w:t>
      </w:r>
    </w:p>
    <w:p w14:paraId="0CC71B09" w14:textId="77777777" w:rsidR="005120BB" w:rsidRP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t xml:space="preserve">Quý Chức việc và quý đồng đạo nam nữ. </w:t>
      </w:r>
    </w:p>
    <w:p w14:paraId="4D64D407" w14:textId="77777777" w:rsidR="005120BB" w:rsidRP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t xml:space="preserve">Quý Hiền kính mến, </w:t>
      </w:r>
    </w:p>
    <w:p w14:paraId="0C7CAB1A" w14:textId="77777777" w:rsidR="005120BB" w:rsidRDefault="005120BB" w:rsidP="005120BB">
      <w:pPr>
        <w:rPr>
          <w:rFonts w:ascii="Times New Roman" w:hAnsi="Times New Roman" w:cs="Times New Roman"/>
          <w:sz w:val="28"/>
          <w:szCs w:val="28"/>
        </w:rPr>
      </w:pPr>
    </w:p>
    <w:p w14:paraId="3026ED61" w14:textId="0CD2C282" w:rsid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t xml:space="preserve">Đêm nay, Tý thời ngày mùng 9 tháng Giêng năm Giáp Thìn (Dl. Chủ Nhựt 18-02-2024) được gặp lại đông đủ quý hiền nhân ngày Đại Lễ ĐỨC CHÍ TÔN năm đạo thứ 99, Hội Thánh hết sức vui mừng ghi nhận quý đồng đạo vì lòng mến mộ đạo đức, hội tụ về Tòa Thánh, góp sức chung lo, và tham dự Đại lễ rất long trọng theo ước vọng chung của toàn đạo chúng ta, trọn dâng hiến lòng hiếu hạnh lên Đức ĐẠI TỪ PHỤ và Đức ĐẠI TỪ MẪU thiêng liêng. </w:t>
      </w:r>
    </w:p>
    <w:p w14:paraId="4E4344A4" w14:textId="77777777" w:rsidR="005120BB" w:rsidRPr="005120BB" w:rsidRDefault="005120BB" w:rsidP="005120BB">
      <w:pPr>
        <w:rPr>
          <w:rFonts w:ascii="Times New Roman" w:hAnsi="Times New Roman" w:cs="Times New Roman"/>
          <w:sz w:val="28"/>
          <w:szCs w:val="28"/>
        </w:rPr>
      </w:pPr>
    </w:p>
    <w:p w14:paraId="606D7E19" w14:textId="77777777" w:rsid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t xml:space="preserve">Năm Quý Mão - 2023 vừa qua, việc hành đạo của Hội Thánh tại Tòa Thánh Tây Ninh vẫn thuận lợi. </w:t>
      </w:r>
    </w:p>
    <w:p w14:paraId="610F9333" w14:textId="77777777" w:rsidR="005120BB" w:rsidRPr="005120BB" w:rsidRDefault="005120BB" w:rsidP="005120BB">
      <w:pPr>
        <w:rPr>
          <w:rFonts w:ascii="Times New Roman" w:hAnsi="Times New Roman" w:cs="Times New Roman"/>
          <w:sz w:val="28"/>
          <w:szCs w:val="28"/>
        </w:rPr>
      </w:pPr>
    </w:p>
    <w:p w14:paraId="638B7972" w14:textId="77777777" w:rsid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t xml:space="preserve">Ở trong nước, hệ thống hành đạo cơ sở có 28 Ban Đại Diện Hội Thánh, 422 Họ Đạo, 20 Ban Nghi Lễ, Hội Thánh đang củng cố chọn bổ nhiệm Chức sắc Ban Đại Diện Hội Thánh, Ban Cai quản Họ Đạo và công nhận Chức Việc trong nước và hải ngoại, để việc hướng dẫn đồng đạo tu hành đi vào nề nếp. </w:t>
      </w:r>
    </w:p>
    <w:p w14:paraId="629F83AA" w14:textId="77777777" w:rsidR="005120BB" w:rsidRPr="005120BB" w:rsidRDefault="005120BB" w:rsidP="005120BB">
      <w:pPr>
        <w:rPr>
          <w:rFonts w:ascii="Times New Roman" w:hAnsi="Times New Roman" w:cs="Times New Roman"/>
          <w:sz w:val="28"/>
          <w:szCs w:val="28"/>
        </w:rPr>
      </w:pPr>
    </w:p>
    <w:p w14:paraId="1D27E9C7" w14:textId="77777777" w:rsid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t xml:space="preserve">Ở Hải ngoại có những bước phát triển mới: Năm Nhâm Dần – 2022,  Hội Thánh đã ban hành Huấn Lịnh thành lập thêm hai Họ Đạo: 01 ở Úc (Họ Đạo TP. Sydney, tiểu bang New South Wales) và 01 ở Hàn quốc (tỉnh Trung Thanh Nam), đã bổ nhiệm Chức việc hướng dẫn việc tu hành cho đồng đạo tại hai Họ Đạo nầy, trong năm Quý Mão – 2023, Hội Thánh chính thức bổ nhiệm Chức sắc đến Họ Đạo thành phố Sydney, Tiểu bang New South Wales Australia để giúp đỡ cho quý Chức Việc tại đây ; công cử và công nhận thêm một số Chức việc ở Họ Đạo Nam California Hoa Kỳ, ở Hàn Quốc, Liên Bang Malaysia, Cộng hòa Dân chủ Nhân dân Lào và Vương quốc Campuchia. </w:t>
      </w:r>
    </w:p>
    <w:p w14:paraId="78BEE79F" w14:textId="1C8B0ABE" w:rsidR="005120BB" w:rsidRP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lastRenderedPageBreak/>
        <w:t xml:space="preserve"> </w:t>
      </w:r>
    </w:p>
    <w:p w14:paraId="4EC8BD77" w14:textId="77777777" w:rsid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t xml:space="preserve">Nhìn chung, tâm đạo của đồng đạo ngày càng thuần thành. Tổ Đình Tòa Thánh Tây Ninh ngày càng có nhiều đoàn khách quốc tế đến tham quan, chiêm ngưỡng. Hình ảnh và giáo lý của nền Đạo Cao Đài Tòa Thánh Tây Ninh được nhiều tổ chức quốc tế quan tâm nghiên cứu. </w:t>
      </w:r>
    </w:p>
    <w:p w14:paraId="7B28BF92" w14:textId="77777777" w:rsidR="005120BB" w:rsidRPr="005120BB" w:rsidRDefault="005120BB" w:rsidP="005120BB">
      <w:pPr>
        <w:rPr>
          <w:rFonts w:ascii="Times New Roman" w:hAnsi="Times New Roman" w:cs="Times New Roman"/>
          <w:sz w:val="28"/>
          <w:szCs w:val="28"/>
        </w:rPr>
      </w:pPr>
    </w:p>
    <w:p w14:paraId="06195E11" w14:textId="77777777" w:rsidR="005120BB" w:rsidRP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t xml:space="preserve">Các cơ sở thờ tự và hành đạo trong khu vực Nội Ô Tòa Thánh Tây Ninh luôn được duy tu bảo quản tốt đẹp; Hội Thánh vẫn tiếp tục cải tạo các cơ sở phục vụ việc hành đạo theo qui mô hiện đại văn minh, giữ vững môi trường xanh sạch đẹp cho xứng tầm trung ương của nền Đại Đạo. </w:t>
      </w:r>
    </w:p>
    <w:p w14:paraId="163A71DE" w14:textId="77777777" w:rsidR="005120BB" w:rsidRPr="005120BB" w:rsidRDefault="005120BB" w:rsidP="005120BB">
      <w:pPr>
        <w:rPr>
          <w:rFonts w:ascii="Times New Roman" w:hAnsi="Times New Roman" w:cs="Times New Roman"/>
          <w:sz w:val="28"/>
          <w:szCs w:val="28"/>
        </w:rPr>
      </w:pPr>
    </w:p>
    <w:p w14:paraId="5B2F1442" w14:textId="77777777" w:rsid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t xml:space="preserve">Nhưng xét nét thực tế, còn một số Chức Sắc, Chức Việc vẫn chưa trọn tấc lòng lo cho việc Đạo. Nên nhớ cho rằng, “Đại nghiệp Đạo” là sự nghiệp chung, sự phát triển của Nền Đại Đạo là công đức chung của Toàn Đạo; cho nên mỗi Môn đệ của Đức Chí Tôn tùy theo phẩm cấp, đều phải ý thức trách nhiệm, tự nguyện tiếp sức cùng Hội Thánh chung lo cho Đại nghiệp Đạo ngày càng phát triển, trong sáng hơn nữa. </w:t>
      </w:r>
    </w:p>
    <w:p w14:paraId="6E9B9F82" w14:textId="77777777" w:rsidR="005120BB" w:rsidRPr="005120BB" w:rsidRDefault="005120BB" w:rsidP="005120BB">
      <w:pPr>
        <w:rPr>
          <w:rFonts w:ascii="Times New Roman" w:hAnsi="Times New Roman" w:cs="Times New Roman"/>
          <w:sz w:val="28"/>
          <w:szCs w:val="28"/>
        </w:rPr>
      </w:pPr>
    </w:p>
    <w:p w14:paraId="3829142C" w14:textId="77777777" w:rsid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t xml:space="preserve">Tiện Minh xin trích Thánh giáo: </w:t>
      </w:r>
    </w:p>
    <w:p w14:paraId="267F6B1F" w14:textId="77777777" w:rsidR="005120BB" w:rsidRPr="005120BB" w:rsidRDefault="005120BB" w:rsidP="005120BB">
      <w:pPr>
        <w:rPr>
          <w:rFonts w:ascii="Times New Roman" w:hAnsi="Times New Roman" w:cs="Times New Roman"/>
          <w:sz w:val="28"/>
          <w:szCs w:val="28"/>
        </w:rPr>
      </w:pPr>
    </w:p>
    <w:p w14:paraId="1AF7C0EA" w14:textId="77777777" w:rsidR="005120BB" w:rsidRPr="005120BB" w:rsidRDefault="005120BB" w:rsidP="005120BB">
      <w:pPr>
        <w:rPr>
          <w:rFonts w:ascii="Times New Roman" w:hAnsi="Times New Roman" w:cs="Times New Roman"/>
          <w:i/>
          <w:iCs/>
          <w:sz w:val="28"/>
          <w:szCs w:val="28"/>
        </w:rPr>
      </w:pPr>
      <w:r w:rsidRPr="005120BB">
        <w:rPr>
          <w:rFonts w:ascii="Times New Roman" w:hAnsi="Times New Roman" w:cs="Times New Roman"/>
          <w:sz w:val="28"/>
          <w:szCs w:val="28"/>
        </w:rPr>
        <w:t>Đức Chí Tôn dạy “</w:t>
      </w:r>
      <w:r w:rsidRPr="005120BB">
        <w:rPr>
          <w:rFonts w:ascii="Times New Roman" w:hAnsi="Times New Roman" w:cs="Times New Roman"/>
          <w:i/>
          <w:iCs/>
          <w:sz w:val="28"/>
          <w:szCs w:val="28"/>
        </w:rPr>
        <w:t xml:space="preserve">Ngày tháng vẫn mỏi mòn, mà đường Đạo nhắm còn dài đăng đẳng. Một xuân qua là một dặm đường phải bước tới, mà Thầy ngảnh lại, bước đường của môn đệ Thầy vẫn thấy sụt sè, chớ chưa thấy chi có mòi tấn phát. Dần qua Mẹo lại, Thìn đến Tị về, xuân đổi lại xuân thay, năm kề rồi năm mãn. Ôi ! Tấc bóng quang âm nhặt thúc, mà xem lại tâm hạnh của mỗi con của Thầy thì nét Đạo vẫn kém hơn, đức chưa thêm được, tâm chí mỏi mòn lối đường ngay, mà nấu nung về nẻo vạy…” </w:t>
      </w:r>
    </w:p>
    <w:p w14:paraId="2DB09E2F" w14:textId="77777777" w:rsidR="005120BB" w:rsidRPr="005120BB" w:rsidRDefault="005120BB" w:rsidP="005120BB">
      <w:pPr>
        <w:rPr>
          <w:rFonts w:ascii="Times New Roman" w:hAnsi="Times New Roman" w:cs="Times New Roman"/>
          <w:i/>
          <w:iCs/>
          <w:sz w:val="28"/>
          <w:szCs w:val="28"/>
        </w:rPr>
      </w:pPr>
      <w:r w:rsidRPr="005120BB">
        <w:rPr>
          <w:rFonts w:ascii="Times New Roman" w:hAnsi="Times New Roman" w:cs="Times New Roman"/>
          <w:i/>
          <w:iCs/>
          <w:sz w:val="28"/>
          <w:szCs w:val="28"/>
        </w:rPr>
        <w:t xml:space="preserve">“Đạo còn chứa tà vạy, người còn say mồi lợi danh, thì phương chi cứu chữa bệnh Đạo cho hết…” </w:t>
      </w:r>
    </w:p>
    <w:p w14:paraId="6BB14E5C" w14:textId="77777777" w:rsidR="005120BB" w:rsidRDefault="005120BB" w:rsidP="005120BB">
      <w:pPr>
        <w:rPr>
          <w:rFonts w:ascii="Times New Roman" w:hAnsi="Times New Roman" w:cs="Times New Roman"/>
          <w:sz w:val="28"/>
          <w:szCs w:val="28"/>
        </w:rPr>
      </w:pPr>
      <w:r w:rsidRPr="005120BB">
        <w:rPr>
          <w:rFonts w:ascii="Times New Roman" w:hAnsi="Times New Roman" w:cs="Times New Roman"/>
          <w:i/>
          <w:iCs/>
          <w:sz w:val="28"/>
          <w:szCs w:val="28"/>
        </w:rPr>
        <w:t>“Các con nếu biết đời khổ tâm, biết vày vò tình thế, biết chịu sút kém trong nẻo lợi đường danh, biết chịu thiệt mình mà đặng cho kẻ khác, biết đổ lụy cho kẻ tươi cười, biết nhọc nhằn trong kế sinh nhai, biết giữ cho tâm chí thanh bạch, ... biết động mối thương tâm, thương người hơn kể mình, thì các con được tắm gội hồn trong mà về cùng Thầy đó. Nét nào chưa vẹn, khá biết sửa lần chớ nên trì huởn. Đạo suy, đức kém, tà quái lừng hơi, các con gắng chung tâm xua trục hết lũ vạy tà, thì hiến công lớn cho Thầy đó</w:t>
      </w:r>
      <w:r w:rsidRPr="005120BB">
        <w:rPr>
          <w:rFonts w:ascii="Times New Roman" w:hAnsi="Times New Roman" w:cs="Times New Roman"/>
          <w:sz w:val="28"/>
          <w:szCs w:val="28"/>
        </w:rPr>
        <w:t xml:space="preserve">”. (Đàn cơ Kỷ Tỵ - ngày 10-02-1929-TNHT Q.II, trang 65). </w:t>
      </w:r>
    </w:p>
    <w:p w14:paraId="2573351E" w14:textId="77777777" w:rsidR="005120BB" w:rsidRPr="005120BB" w:rsidRDefault="005120BB" w:rsidP="005120BB">
      <w:pPr>
        <w:rPr>
          <w:rFonts w:ascii="Times New Roman" w:hAnsi="Times New Roman" w:cs="Times New Roman"/>
          <w:sz w:val="28"/>
          <w:szCs w:val="28"/>
        </w:rPr>
      </w:pPr>
    </w:p>
    <w:p w14:paraId="0C17FEBC" w14:textId="77777777" w:rsid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t xml:space="preserve">Do vậy, mỗi Môn đệ của Đức Chí Tôn cần chiêm nghiệm sâu sắc Thánh ngôn nêu trên; để trọn tấc lòng thành, trau giồi đức hạnh cho xứng đáng; phải đoàn kết, thương yêu nhau chơn thật, cùng sửa đương nhau, góp công sức phát huy mối Đạo, trong đó việc phục vụ nhơn sanh là chánh, có làm rạng danh nền Đại Đạo thì mới mong đáp đền ơn của Đức Đại Từ Phụ, Đức Đại Từ Mẫu và các Đấng Thiêng Liêng khai mở nền Đạo cho chúng ta tu hành. Mỗi môn đệ chớ khá lơ là, bôn xu trong bả lợi mồi danh, làm bợn nhơ chính mình; đánh mất nét thanh cao trong nền Đại Đạo, thì khó trở về ngôi xưa cảnh cũ, vô cùng đáng tiếc! </w:t>
      </w:r>
    </w:p>
    <w:p w14:paraId="013EC5D1" w14:textId="77777777" w:rsidR="005120BB" w:rsidRPr="005120BB" w:rsidRDefault="005120BB" w:rsidP="005120BB">
      <w:pPr>
        <w:rPr>
          <w:rFonts w:ascii="Times New Roman" w:hAnsi="Times New Roman" w:cs="Times New Roman"/>
          <w:sz w:val="28"/>
          <w:szCs w:val="28"/>
        </w:rPr>
      </w:pPr>
    </w:p>
    <w:p w14:paraId="0F942793" w14:textId="77777777" w:rsid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t xml:space="preserve">Trước Chánh Điện uy nghiêm Hội Thánh xin thành tâm cầu nguyện Đức CHÍ TÔN – Đức PHẬT MẪU và các Đấng THIÊNG LIÊNG ban nhiều hồng ân cho toàn sanh chúng. </w:t>
      </w:r>
    </w:p>
    <w:p w14:paraId="4E35EEBD" w14:textId="77777777" w:rsidR="005120BB" w:rsidRPr="005120BB" w:rsidRDefault="005120BB" w:rsidP="005120BB">
      <w:pPr>
        <w:rPr>
          <w:rFonts w:ascii="Times New Roman" w:hAnsi="Times New Roman" w:cs="Times New Roman"/>
          <w:sz w:val="28"/>
          <w:szCs w:val="28"/>
        </w:rPr>
      </w:pPr>
    </w:p>
    <w:p w14:paraId="41BEEB7F" w14:textId="77777777" w:rsidR="005120BB" w:rsidRPr="005120BB" w:rsidRDefault="005120BB" w:rsidP="005120BB">
      <w:pPr>
        <w:rPr>
          <w:rFonts w:ascii="Times New Roman" w:hAnsi="Times New Roman" w:cs="Times New Roman"/>
          <w:sz w:val="28"/>
          <w:szCs w:val="28"/>
        </w:rPr>
      </w:pPr>
      <w:r w:rsidRPr="005120BB">
        <w:rPr>
          <w:rFonts w:ascii="Times New Roman" w:hAnsi="Times New Roman" w:cs="Times New Roman"/>
          <w:sz w:val="28"/>
          <w:szCs w:val="28"/>
        </w:rPr>
        <w:t xml:space="preserve">Nam Mô CAO ĐÀI TIÊN ÔNG ĐẠI BỒ TÁT MA HA TÁT </w:t>
      </w:r>
    </w:p>
    <w:p w14:paraId="4E88F478" w14:textId="77777777" w:rsidR="00F861F4" w:rsidRPr="005120BB" w:rsidRDefault="00F861F4" w:rsidP="005120BB">
      <w:pPr>
        <w:rPr>
          <w:rFonts w:ascii="Times New Roman" w:hAnsi="Times New Roman" w:cs="Times New Roman"/>
          <w:sz w:val="28"/>
          <w:szCs w:val="28"/>
        </w:rPr>
      </w:pPr>
    </w:p>
    <w:sectPr w:rsidR="00F861F4" w:rsidRPr="005120BB" w:rsidSect="008D3C4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BB"/>
    <w:rsid w:val="005120BB"/>
    <w:rsid w:val="0078799D"/>
    <w:rsid w:val="00805FE7"/>
    <w:rsid w:val="008D3C48"/>
    <w:rsid w:val="00AF73C3"/>
    <w:rsid w:val="00EC3891"/>
    <w:rsid w:val="00F8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B65E"/>
  <w15:chartTrackingRefBased/>
  <w15:docId w15:val="{ADD0A283-EBCC-4C02-B1B1-837F7F01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0BB"/>
    <w:pPr>
      <w:spacing w:after="0" w:line="276" w:lineRule="auto"/>
    </w:pPr>
    <w:rPr>
      <w:rFonts w:ascii="Arial" w:eastAsia="Arial" w:hAnsi="Arial" w:cs="Arial"/>
      <w:kern w:val="0"/>
      <w:sz w:val="22"/>
      <w:szCs w:val="22"/>
      <w:lang w:val="vi"/>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693</Words>
  <Characters>3953</Characters>
  <Application>Microsoft Office Word</Application>
  <DocSecurity>0</DocSecurity>
  <Lines>32</Lines>
  <Paragraphs>9</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Canh Tran</dc:creator>
  <cp:keywords/>
  <dc:description/>
  <cp:lastModifiedBy>Canh Tran</cp:lastModifiedBy>
  <cp:revision>1</cp:revision>
  <dcterms:created xsi:type="dcterms:W3CDTF">2024-02-20T13:46:00Z</dcterms:created>
  <dcterms:modified xsi:type="dcterms:W3CDTF">2024-02-20T13:53:00Z</dcterms:modified>
</cp:coreProperties>
</file>