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FBA4" w14:textId="4D4A7DD1" w:rsidR="00024952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BD6F8" wp14:editId="524A724A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1172210" cy="1714500"/>
            <wp:effectExtent l="0" t="0" r="8890" b="0"/>
            <wp:wrapSquare wrapText="bothSides"/>
            <wp:docPr id="1" name="Picture 1" descr="C:\Users\My PC\Pictures\Anh Lớ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y PC\Pictures\Anh Lớ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053D9" w14:textId="34068FC3" w:rsidR="00024952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CE906E3" w14:textId="6B43D804" w:rsidR="00024952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 xml:space="preserve">ADDRESS </w:t>
      </w:r>
      <w:r w:rsidR="00BA12C8">
        <w:rPr>
          <w:rFonts w:asciiTheme="majorHAnsi" w:hAnsiTheme="majorHAnsi" w:cstheme="majorHAnsi"/>
          <w:b/>
          <w:sz w:val="24"/>
          <w:szCs w:val="24"/>
        </w:rPr>
        <w:t>OF</w:t>
      </w:r>
      <w:bookmarkStart w:id="0" w:name="_GoBack"/>
      <w:bookmarkEnd w:id="0"/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vi-VN"/>
        </w:rPr>
        <w:t>CARDINAL T</w:t>
      </w: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 xml:space="preserve">HUONG </w:t>
      </w:r>
      <w:r>
        <w:rPr>
          <w:rFonts w:asciiTheme="majorHAnsi" w:hAnsiTheme="majorHAnsi" w:cstheme="majorHAnsi"/>
          <w:b/>
          <w:sz w:val="24"/>
          <w:szCs w:val="24"/>
          <w:lang w:val="vi-VN"/>
        </w:rPr>
        <w:t>TAM</w:t>
      </w: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THANH</w:t>
      </w:r>
      <w:r w:rsidR="0065176A">
        <w:rPr>
          <w:rFonts w:asciiTheme="majorHAnsi" w:hAnsiTheme="majorHAnsi" w:cstheme="majorHAnsi"/>
          <w:b/>
          <w:sz w:val="24"/>
          <w:szCs w:val="24"/>
          <w:lang w:val="vi-VN"/>
        </w:rPr>
        <w:t>-</w:t>
      </w:r>
    </w:p>
    <w:p w14:paraId="13913F60" w14:textId="19C3A957" w:rsidR="00024952" w:rsidRPr="00FC3F9A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>CHAIRMAN</w:t>
      </w: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 xml:space="preserve">, CAO DAI </w:t>
      </w:r>
      <w:r>
        <w:rPr>
          <w:rFonts w:asciiTheme="majorHAnsi" w:hAnsiTheme="majorHAnsi" w:cstheme="majorHAnsi"/>
          <w:b/>
          <w:sz w:val="24"/>
          <w:szCs w:val="24"/>
          <w:lang w:val="vi-VN"/>
        </w:rPr>
        <w:t>SACERDOTAL COUNCI</w:t>
      </w:r>
      <w:r w:rsidR="00FC3F9A">
        <w:rPr>
          <w:rFonts w:asciiTheme="majorHAnsi" w:hAnsiTheme="majorHAnsi" w:cstheme="majorHAnsi"/>
          <w:b/>
          <w:sz w:val="24"/>
          <w:szCs w:val="24"/>
        </w:rPr>
        <w:t>L</w:t>
      </w:r>
    </w:p>
    <w:p w14:paraId="00DAB97F" w14:textId="62B9F8F8" w:rsidR="00024952" w:rsidRPr="00CF43F5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>TAY NINH HOLY SEE,</w:t>
      </w:r>
    </w:p>
    <w:p w14:paraId="620AF51B" w14:textId="77777777" w:rsidR="00024952" w:rsidRPr="00CF43F5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>AT THE 3rd IRUHA INTERNATIONAL CONFERENCE</w:t>
      </w:r>
    </w:p>
    <w:p w14:paraId="596A00F3" w14:textId="77777777" w:rsidR="00024952" w:rsidRPr="00CF43F5" w:rsidRDefault="00024952" w:rsidP="00024952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 xml:space="preserve">IN </w:t>
      </w:r>
      <w:r w:rsidRPr="00CF43F5">
        <w:rPr>
          <w:rFonts w:asciiTheme="majorHAnsi" w:hAnsiTheme="majorHAnsi" w:cstheme="majorHAnsi"/>
          <w:b/>
          <w:sz w:val="24"/>
          <w:szCs w:val="24"/>
          <w:lang w:val="vi-VN"/>
        </w:rPr>
        <w:t>TAIPEI – TAIWAN – JULY 18th, 2019</w:t>
      </w:r>
    </w:p>
    <w:p w14:paraId="0997A5C5" w14:textId="5CB48CFA" w:rsidR="00A94190" w:rsidRDefault="00A94190" w:rsidP="00251CCE">
      <w:pPr>
        <w:rPr>
          <w:lang w:val="vi-VN"/>
        </w:rPr>
      </w:pPr>
    </w:p>
    <w:p w14:paraId="1897335B" w14:textId="77777777" w:rsidR="00024952" w:rsidRDefault="00024952" w:rsidP="00251CCE">
      <w:pPr>
        <w:rPr>
          <w:lang w:val="vi-VN"/>
        </w:rPr>
      </w:pPr>
    </w:p>
    <w:p w14:paraId="5418DE58" w14:textId="77777777" w:rsidR="0065176A" w:rsidRDefault="0065176A" w:rsidP="00251CCE">
      <w:pPr>
        <w:rPr>
          <w:lang w:val="vi-VN"/>
        </w:rPr>
      </w:pPr>
    </w:p>
    <w:p w14:paraId="18358D2B" w14:textId="5975612B" w:rsidR="00AF2F34" w:rsidRDefault="00AF2F34" w:rsidP="00251CCE">
      <w:pPr>
        <w:rPr>
          <w:lang w:val="vi-VN"/>
        </w:rPr>
      </w:pPr>
    </w:p>
    <w:p w14:paraId="25D30611" w14:textId="28D231A4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Dear </w:t>
      </w:r>
      <w:r w:rsidR="00383BD5" w:rsidRPr="00484AB5">
        <w:rPr>
          <w:rFonts w:ascii="Times New Roman" w:hAnsi="Times New Roman" w:cs="Times New Roman"/>
          <w:sz w:val="28"/>
          <w:szCs w:val="28"/>
          <w:lang w:val="vi-VN"/>
        </w:rPr>
        <w:t>Rev.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Eiichi Suzuki, President Jinrui-Aizenkai</w:t>
      </w:r>
    </w:p>
    <w:p w14:paraId="0A499CE1" w14:textId="59A028C6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Dear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Religious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Leaders and Representatives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of </w:t>
      </w:r>
      <w:r w:rsidR="001E6971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different </w:t>
      </w:r>
      <w:r w:rsidR="00FC3F9A">
        <w:rPr>
          <w:rFonts w:ascii="Times New Roman" w:hAnsi="Times New Roman" w:cs="Times New Roman"/>
          <w:sz w:val="28"/>
          <w:szCs w:val="28"/>
        </w:rPr>
        <w:t xml:space="preserve">World Culture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Organizations</w:t>
      </w:r>
    </w:p>
    <w:p w14:paraId="2EAB28DD" w14:textId="1EB9D028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Distinguished guests,</w:t>
      </w:r>
    </w:p>
    <w:p w14:paraId="59735BB5" w14:textId="5E4C7887" w:rsidR="00D311C1" w:rsidRPr="00484AB5" w:rsidRDefault="00D311C1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Ladies and Gentlemen,</w:t>
      </w:r>
    </w:p>
    <w:p w14:paraId="774B67C5" w14:textId="77777777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2D8E754" w14:textId="3D3A1309" w:rsidR="00AF2F34" w:rsidRPr="00484AB5" w:rsidRDefault="002021C5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_Hlk10221616"/>
      <w:r w:rsidRPr="00484AB5">
        <w:rPr>
          <w:rFonts w:ascii="Times New Roman" w:hAnsi="Times New Roman" w:cs="Times New Roman"/>
          <w:sz w:val="28"/>
          <w:szCs w:val="28"/>
          <w:lang w:val="vi-VN"/>
        </w:rPr>
        <w:t>I,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Cardinal Thuong Tam Thanh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BB2665">
        <w:rPr>
          <w:rFonts w:ascii="Times New Roman" w:hAnsi="Times New Roman" w:cs="Times New Roman"/>
          <w:sz w:val="28"/>
          <w:szCs w:val="28"/>
        </w:rPr>
        <w:t>Secular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name</w:t>
      </w:r>
      <w:r w:rsidR="00FC3F9A">
        <w:rPr>
          <w:rFonts w:ascii="Times New Roman" w:hAnsi="Times New Roman" w:cs="Times New Roman"/>
          <w:sz w:val="28"/>
          <w:szCs w:val="28"/>
        </w:rPr>
        <w:t>: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Nguyen Thanh Tam)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Chairman of the Caodai Sacerdotal Council in Tay Ninh Holy See, Viet Nam, and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dignitaries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>embers of the C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ao Dai delegation,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are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very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honored to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be invited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by Rev. Eiichi Suzuki, President Jinrui Aizenkai, Oomoto Japan,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to this Third IRUHA International Conference, held in Taipei, Taiwan.</w:t>
      </w:r>
    </w:p>
    <w:bookmarkEnd w:id="1"/>
    <w:p w14:paraId="762F579B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140CA33" w14:textId="74791A49" w:rsidR="00AF2F34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First of all,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we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would like to 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>extend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our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cordial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greetings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</w:t>
      </w:r>
      <w:r w:rsidR="00827166" w:rsidRPr="00484AB5">
        <w:rPr>
          <w:rFonts w:ascii="Times New Roman" w:hAnsi="Times New Roman" w:cs="Times New Roman"/>
          <w:sz w:val="28"/>
          <w:szCs w:val="28"/>
          <w:lang w:val="vi-VN"/>
        </w:rPr>
        <w:t>Her Highness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Kurenai Deguchi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>, Oomoto Religious Leader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and </w:t>
      </w:r>
      <w:r w:rsidR="00CF4B27" w:rsidRPr="00484AB5">
        <w:rPr>
          <w:rFonts w:ascii="Times New Roman" w:hAnsi="Times New Roman" w:cs="Times New Roman"/>
          <w:sz w:val="28"/>
          <w:szCs w:val="28"/>
          <w:lang w:val="vi-VN"/>
        </w:rPr>
        <w:t>wish</w:t>
      </w:r>
      <w:r w:rsidR="00CF43F5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her good health</w:t>
      </w:r>
      <w:r w:rsidR="00CF4B27" w:rsidRPr="00484AB5">
        <w:rPr>
          <w:rFonts w:ascii="Times New Roman" w:hAnsi="Times New Roman" w:cs="Times New Roman"/>
          <w:sz w:val="28"/>
          <w:szCs w:val="28"/>
          <w:lang w:val="vi-VN"/>
        </w:rPr>
        <w:t>, longevity and happiness.</w:t>
      </w:r>
    </w:p>
    <w:p w14:paraId="64F2632B" w14:textId="41D3642E" w:rsidR="00FC3F9A" w:rsidRDefault="00FC3F9A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5B70057" w14:textId="1DAE4927" w:rsidR="00FC3F9A" w:rsidRPr="00484AB5" w:rsidRDefault="00C95189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8C291D">
        <w:rPr>
          <w:rFonts w:ascii="Times New Roman" w:hAnsi="Times New Roman" w:cs="Times New Roman"/>
          <w:sz w:val="28"/>
          <w:szCs w:val="28"/>
        </w:rPr>
        <w:t xml:space="preserve">we want to send to the </w:t>
      </w:r>
      <w:r w:rsidRPr="00C95189">
        <w:rPr>
          <w:rFonts w:ascii="Times New Roman" w:hAnsi="Times New Roman" w:cs="Times New Roman"/>
          <w:sz w:val="28"/>
          <w:szCs w:val="28"/>
          <w:lang w:val="vi-VN"/>
        </w:rPr>
        <w:t xml:space="preserve">Leaders of Religions, </w:t>
      </w:r>
      <w:r w:rsidR="008C291D">
        <w:rPr>
          <w:rFonts w:ascii="Times New Roman" w:hAnsi="Times New Roman" w:cs="Times New Roman"/>
          <w:sz w:val="28"/>
          <w:szCs w:val="28"/>
        </w:rPr>
        <w:t xml:space="preserve">to all </w:t>
      </w:r>
      <w:r w:rsidRPr="00C95189">
        <w:rPr>
          <w:rFonts w:ascii="Times New Roman" w:hAnsi="Times New Roman" w:cs="Times New Roman"/>
          <w:sz w:val="28"/>
          <w:szCs w:val="28"/>
          <w:lang w:val="vi-VN"/>
        </w:rPr>
        <w:t xml:space="preserve">Representatives of the </w:t>
      </w:r>
      <w:r w:rsidR="00BB2665">
        <w:rPr>
          <w:rFonts w:ascii="Times New Roman" w:hAnsi="Times New Roman" w:cs="Times New Roman"/>
          <w:sz w:val="28"/>
          <w:szCs w:val="28"/>
        </w:rPr>
        <w:t>W</w:t>
      </w:r>
      <w:r w:rsidRPr="00C95189">
        <w:rPr>
          <w:rFonts w:ascii="Times New Roman" w:hAnsi="Times New Roman" w:cs="Times New Roman"/>
          <w:sz w:val="28"/>
          <w:szCs w:val="28"/>
          <w:lang w:val="vi-VN"/>
        </w:rPr>
        <w:t xml:space="preserve">orld cultures present today, </w:t>
      </w:r>
      <w:r w:rsidR="008C291D">
        <w:rPr>
          <w:rFonts w:ascii="Times New Roman" w:hAnsi="Times New Roman" w:cs="Times New Roman"/>
          <w:sz w:val="28"/>
          <w:szCs w:val="28"/>
        </w:rPr>
        <w:t xml:space="preserve">our sincere and warmest </w:t>
      </w:r>
      <w:r w:rsidRPr="00C95189">
        <w:rPr>
          <w:rFonts w:ascii="Times New Roman" w:hAnsi="Times New Roman" w:cs="Times New Roman"/>
          <w:sz w:val="28"/>
          <w:szCs w:val="28"/>
          <w:lang w:val="vi-VN"/>
        </w:rPr>
        <w:t>greetings.</w:t>
      </w:r>
    </w:p>
    <w:p w14:paraId="7D99C7C9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D310AAC" w14:textId="4E0DA6DA" w:rsidR="00AF2F34" w:rsidRPr="00484AB5" w:rsidRDefault="00C5738C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Ladies and Gentlemen,</w:t>
      </w:r>
    </w:p>
    <w:p w14:paraId="7D733030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70CA982" w14:textId="293DFA9B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As we all know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Oomoto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Jinrui Aizenkai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was founded in 1925 by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Oomoto Co-Founder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Onisabu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>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 Deguchi with the purpose of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bringing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lov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e to societies in order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realize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eternal peace </w:t>
      </w:r>
      <w:r w:rsidR="002021C5" w:rsidRPr="00484AB5">
        <w:rPr>
          <w:rFonts w:ascii="Times New Roman" w:hAnsi="Times New Roman" w:cs="Times New Roman"/>
          <w:sz w:val="28"/>
          <w:szCs w:val="28"/>
          <w:lang w:val="vi-VN"/>
        </w:rPr>
        <w:t>to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the world.</w:t>
      </w:r>
    </w:p>
    <w:p w14:paraId="4BCFB4AC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A52F928" w14:textId="4FD09B3D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With th</w:t>
      </w:r>
      <w:r w:rsidR="008C291D">
        <w:rPr>
          <w:rFonts w:ascii="Times New Roman" w:hAnsi="Times New Roman" w:cs="Times New Roman"/>
          <w:sz w:val="28"/>
          <w:szCs w:val="28"/>
        </w:rPr>
        <w:t>is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great </w:t>
      </w:r>
      <w:r w:rsidR="008C291D">
        <w:rPr>
          <w:rFonts w:ascii="Times New Roman" w:hAnsi="Times New Roman" w:cs="Times New Roman"/>
          <w:sz w:val="28"/>
          <w:szCs w:val="28"/>
        </w:rPr>
        <w:t>goal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Jinrui Aizenkai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has organized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many conferences in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many countries around the world, 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and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through </w:t>
      </w:r>
      <w:r w:rsidR="0056662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many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various activities, </w:t>
      </w:r>
      <w:r w:rsidR="006B000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tried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spread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universal love, with the </w:t>
      </w:r>
      <w:r w:rsidR="008C291D">
        <w:rPr>
          <w:rFonts w:ascii="Times New Roman" w:hAnsi="Times New Roman" w:cs="Times New Roman"/>
          <w:sz w:val="28"/>
          <w:szCs w:val="28"/>
        </w:rPr>
        <w:t xml:space="preserve">same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idea</w:t>
      </w:r>
      <w:r w:rsidR="008C291D">
        <w:rPr>
          <w:rFonts w:ascii="Times New Roman" w:hAnsi="Times New Roman" w:cs="Times New Roman"/>
          <w:sz w:val="28"/>
          <w:szCs w:val="28"/>
        </w:rPr>
        <w:t xml:space="preserve"> as our Cao Dai philosophy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that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​​all religions 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n this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>world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have the same 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>origin</w:t>
      </w:r>
      <w:r w:rsidR="008C291D">
        <w:rPr>
          <w:rFonts w:ascii="Times New Roman" w:hAnsi="Times New Roman" w:cs="Times New Roman"/>
          <w:sz w:val="28"/>
          <w:szCs w:val="28"/>
        </w:rPr>
        <w:t xml:space="preserve"> which is God</w:t>
      </w:r>
      <w:r w:rsidR="00F324AD" w:rsidRPr="00484AB5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that they need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cooperate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in order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create peace for </w:t>
      </w:r>
      <w:r w:rsidR="00EF0DAD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Humanity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enjoy and </w:t>
      </w:r>
      <w:r w:rsidR="008C291D">
        <w:rPr>
          <w:rFonts w:ascii="Times New Roman" w:hAnsi="Times New Roman" w:cs="Times New Roman"/>
          <w:sz w:val="28"/>
          <w:szCs w:val="28"/>
        </w:rPr>
        <w:t xml:space="preserve">to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>prospere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C2D6918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5259768" w14:textId="67187A01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Today, th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is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IRUHA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>International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Conference 2019</w:t>
      </w:r>
      <w:r w:rsidR="001735B1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opened in Taipei with </w:t>
      </w:r>
      <w:r w:rsidR="009152AB" w:rsidRPr="00484AB5">
        <w:rPr>
          <w:rFonts w:ascii="Times New Roman" w:hAnsi="Times New Roman" w:cs="Times New Roman"/>
          <w:sz w:val="28"/>
          <w:szCs w:val="28"/>
          <w:lang w:val="vi-VN"/>
        </w:rPr>
        <w:t>the presence of many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86F00">
        <w:rPr>
          <w:rFonts w:ascii="Times New Roman" w:hAnsi="Times New Roman" w:cs="Times New Roman"/>
          <w:sz w:val="28"/>
          <w:szCs w:val="28"/>
        </w:rPr>
        <w:t>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eligious and cultural representatives,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is considered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as a practical journey to world peace,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and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flourished by creating a synergy, excitement and cooperation between many Religions and </w:t>
      </w:r>
      <w:r w:rsidR="009152A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many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different cultures.</w:t>
      </w:r>
    </w:p>
    <w:p w14:paraId="1E2E5AE2" w14:textId="77777777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0CA1C7E" w14:textId="50B725C0" w:rsidR="00B563E3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In this joyful atmosphere, I would like to </w:t>
      </w:r>
      <w:r w:rsidR="001E6971" w:rsidRPr="00484AB5">
        <w:rPr>
          <w:rFonts w:ascii="Times New Roman" w:hAnsi="Times New Roman" w:cs="Times New Roman"/>
          <w:sz w:val="28"/>
          <w:szCs w:val="28"/>
          <w:lang w:val="vi-VN"/>
        </w:rPr>
        <w:t>share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the teaching of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our religion, Cao Dai,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that </w:t>
      </w:r>
      <w:r w:rsidR="009C3E20">
        <w:rPr>
          <w:rFonts w:ascii="Times New Roman" w:hAnsi="Times New Roman" w:cs="Times New Roman"/>
          <w:sz w:val="28"/>
          <w:szCs w:val="28"/>
        </w:rPr>
        <w:t>a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ll races in this world </w:t>
      </w:r>
      <w:r w:rsidR="001D434C">
        <w:rPr>
          <w:rFonts w:ascii="Times New Roman" w:hAnsi="Times New Roman" w:cs="Times New Roman"/>
          <w:sz w:val="28"/>
          <w:szCs w:val="28"/>
        </w:rPr>
        <w:t xml:space="preserve">believe that we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have a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common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Father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who is the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Creator, </w:t>
      </w:r>
      <w:r w:rsidR="001E6971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and </w:t>
      </w:r>
      <w:r w:rsidR="001D434C">
        <w:rPr>
          <w:rFonts w:ascii="Times New Roman" w:hAnsi="Times New Roman" w:cs="Times New Roman"/>
          <w:sz w:val="28"/>
          <w:szCs w:val="28"/>
        </w:rPr>
        <w:t>a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ll religions of the world, despite their different names, have a unique origin, God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>the Father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1B4162" w:rsidRPr="00484AB5">
        <w:rPr>
          <w:rFonts w:ascii="Times New Roman" w:hAnsi="Times New Roman" w:cs="Times New Roman"/>
          <w:sz w:val="28"/>
          <w:szCs w:val="28"/>
          <w:lang w:val="vi-VN"/>
        </w:rPr>
        <w:t>w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hich </w:t>
      </w:r>
      <w:r w:rsidR="001B416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also </w:t>
      </w:r>
      <w:r w:rsidR="009521A8" w:rsidRPr="00484AB5">
        <w:rPr>
          <w:rFonts w:ascii="Times New Roman" w:hAnsi="Times New Roman" w:cs="Times New Roman"/>
          <w:sz w:val="28"/>
          <w:szCs w:val="28"/>
          <w:lang w:val="vi-VN"/>
        </w:rPr>
        <w:t>has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different names due to </w:t>
      </w:r>
      <w:r w:rsidR="001B416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the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regional customary language</w:t>
      </w:r>
      <w:r w:rsidR="00566628" w:rsidRPr="00484AB5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9C3E20">
        <w:rPr>
          <w:rFonts w:ascii="Times New Roman" w:hAnsi="Times New Roman" w:cs="Times New Roman"/>
          <w:sz w:val="28"/>
          <w:szCs w:val="28"/>
        </w:rPr>
        <w:t>.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C3E20">
        <w:rPr>
          <w:rFonts w:ascii="Times New Roman" w:hAnsi="Times New Roman" w:cs="Times New Roman"/>
          <w:sz w:val="28"/>
          <w:szCs w:val="28"/>
        </w:rPr>
        <w:t>Everyone should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live peacefully in the great brotherhood, 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>must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visit</w:t>
      </w:r>
      <w:r w:rsidR="001B416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one another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exchange culture, educate and support each other, 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thus,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friendship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>, l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ove, solidarity and peace will come 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>to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this realm.</w:t>
      </w:r>
    </w:p>
    <w:p w14:paraId="604C996A" w14:textId="77777777" w:rsidR="00B563E3" w:rsidRPr="00484AB5" w:rsidRDefault="00B563E3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71D9175" w14:textId="617709DF" w:rsidR="00AF2F34" w:rsidRPr="00484AB5" w:rsidRDefault="00C91FD9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Today is a day which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also remind</w:t>
      </w:r>
      <w:r w:rsidR="00B563E3" w:rsidRPr="00484AB5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me of the Great Day of the Grand Opening of </w:t>
      </w:r>
      <w:r w:rsidR="006E40C4" w:rsidRPr="00484AB5">
        <w:rPr>
          <w:rFonts w:ascii="Times New Roman" w:hAnsi="Times New Roman" w:cs="Times New Roman"/>
          <w:sz w:val="28"/>
          <w:szCs w:val="28"/>
        </w:rPr>
        <w:t xml:space="preserve">the Unveiling Ceremony of The Golden Mega-Statue of </w:t>
      </w:r>
      <w:proofErr w:type="spellStart"/>
      <w:r w:rsidR="006E40C4" w:rsidRPr="00484AB5">
        <w:rPr>
          <w:rFonts w:ascii="Times New Roman" w:hAnsi="Times New Roman" w:cs="Times New Roman"/>
          <w:sz w:val="28"/>
          <w:szCs w:val="28"/>
        </w:rPr>
        <w:t>Guiguzi</w:t>
      </w:r>
      <w:proofErr w:type="spellEnd"/>
      <w:r w:rsidR="006E40C4" w:rsidRPr="00484AB5">
        <w:rPr>
          <w:rFonts w:ascii="Times New Roman" w:hAnsi="Times New Roman" w:cs="Times New Roman"/>
          <w:sz w:val="28"/>
          <w:szCs w:val="28"/>
        </w:rPr>
        <w:t xml:space="preserve"> Wang Chan </w:t>
      </w:r>
      <w:proofErr w:type="spellStart"/>
      <w:r w:rsidR="006E40C4" w:rsidRPr="00484AB5">
        <w:rPr>
          <w:rFonts w:ascii="Times New Roman" w:hAnsi="Times New Roman" w:cs="Times New Roman"/>
          <w:sz w:val="28"/>
          <w:szCs w:val="28"/>
        </w:rPr>
        <w:t>Laozu</w:t>
      </w:r>
      <w:proofErr w:type="spellEnd"/>
      <w:r w:rsidR="006E40C4" w:rsidRPr="00484AB5">
        <w:rPr>
          <w:rFonts w:ascii="Times New Roman" w:hAnsi="Times New Roman" w:cs="Times New Roman"/>
          <w:sz w:val="28"/>
          <w:szCs w:val="28"/>
        </w:rPr>
        <w:t xml:space="preserve">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held in </w:t>
      </w:r>
      <w:r w:rsidR="001E6971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Weixin Shengjiao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Bagua City - Taichung in the middle of June 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of last year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2018, especially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with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the signing of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>the Memorandum of Understanding creating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The Association of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East Asian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New Religions between </w:t>
      </w:r>
      <w:r w:rsidR="006E40C4" w:rsidRPr="00484AB5">
        <w:rPr>
          <w:rFonts w:ascii="Times New Roman" w:hAnsi="Times New Roman" w:cs="Times New Roman"/>
          <w:sz w:val="28"/>
          <w:szCs w:val="28"/>
          <w:lang w:val="vi-VN"/>
        </w:rPr>
        <w:t>Weixin Shengjiao, Daeson Jinrihoe and Cao Dai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, the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purpose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of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which was to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>link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all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Religion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in order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to spread </w:t>
      </w:r>
      <w:r w:rsidR="001D434C">
        <w:rPr>
          <w:rFonts w:ascii="Times New Roman" w:hAnsi="Times New Roman" w:cs="Times New Roman"/>
          <w:sz w:val="28"/>
          <w:szCs w:val="28"/>
        </w:rPr>
        <w:t xml:space="preserve">universal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>love to</w:t>
      </w:r>
      <w:r w:rsidR="001D434C">
        <w:rPr>
          <w:rFonts w:ascii="Times New Roman" w:hAnsi="Times New Roman" w:cs="Times New Roman"/>
          <w:sz w:val="28"/>
          <w:szCs w:val="28"/>
        </w:rPr>
        <w:t xml:space="preserve"> humanity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and to 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>promot</w:t>
      </w:r>
      <w:r w:rsidR="00CE565B" w:rsidRPr="00484AB5">
        <w:rPr>
          <w:rFonts w:ascii="Times New Roman" w:hAnsi="Times New Roman" w:cs="Times New Roman"/>
          <w:sz w:val="28"/>
          <w:szCs w:val="28"/>
          <w:lang w:val="vi-VN"/>
        </w:rPr>
        <w:t>e</w:t>
      </w:r>
      <w:r w:rsidR="00AF2F34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world peace.</w:t>
      </w:r>
    </w:p>
    <w:p w14:paraId="611B23C8" w14:textId="6938A092" w:rsidR="00AF2F34" w:rsidRPr="00484AB5" w:rsidRDefault="00AF2F34" w:rsidP="00DA7E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6676392" w14:textId="060923DE" w:rsidR="00AF2F34" w:rsidRPr="001D434C" w:rsidRDefault="00AF2F34" w:rsidP="00DA7EEF">
      <w:pPr>
        <w:jc w:val="both"/>
        <w:rPr>
          <w:rFonts w:ascii="Times New Roman" w:hAnsi="Times New Roman" w:cs="Times New Roman"/>
          <w:sz w:val="28"/>
          <w:szCs w:val="28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We wish you all presen</w:t>
      </w:r>
      <w:r w:rsidR="00E92872" w:rsidRPr="00484AB5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today happiness and </w:t>
      </w:r>
      <w:r w:rsidR="00E9287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progress in </w:t>
      </w:r>
      <w:r w:rsidR="00D311C1" w:rsidRPr="00484AB5">
        <w:rPr>
          <w:rFonts w:ascii="Times New Roman" w:hAnsi="Times New Roman" w:cs="Times New Roman"/>
          <w:sz w:val="28"/>
          <w:szCs w:val="28"/>
          <w:lang w:val="vi-VN"/>
        </w:rPr>
        <w:t>whatever you do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9287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We sincerely wish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="00E92872"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is Third IRUHA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International Conference </w:t>
      </w:r>
      <w:r w:rsidR="001D434C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1D434C">
        <w:rPr>
          <w:rFonts w:ascii="Times New Roman" w:hAnsi="Times New Roman" w:cs="Times New Roman"/>
          <w:sz w:val="28"/>
          <w:szCs w:val="28"/>
        </w:rPr>
        <w:t>Oomoto</w:t>
      </w:r>
      <w:proofErr w:type="spellEnd"/>
      <w:r w:rsidR="001D434C">
        <w:rPr>
          <w:rFonts w:ascii="Times New Roman" w:hAnsi="Times New Roman" w:cs="Times New Roman"/>
          <w:sz w:val="28"/>
          <w:szCs w:val="28"/>
        </w:rPr>
        <w:t xml:space="preserve"> </w:t>
      </w:r>
      <w:r w:rsidRPr="00484AB5">
        <w:rPr>
          <w:rFonts w:ascii="Times New Roman" w:hAnsi="Times New Roman" w:cs="Times New Roman"/>
          <w:sz w:val="28"/>
          <w:szCs w:val="28"/>
          <w:lang w:val="vi-VN"/>
        </w:rPr>
        <w:t>great success</w:t>
      </w:r>
      <w:r w:rsidR="001D434C">
        <w:rPr>
          <w:rFonts w:ascii="Times New Roman" w:hAnsi="Times New Roman" w:cs="Times New Roman"/>
          <w:sz w:val="28"/>
          <w:szCs w:val="28"/>
        </w:rPr>
        <w:t>.</w:t>
      </w:r>
    </w:p>
    <w:p w14:paraId="7763DEAF" w14:textId="77777777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3C74F6FA" w14:textId="4D62C926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Thank you</w:t>
      </w:r>
    </w:p>
    <w:p w14:paraId="1F54388E" w14:textId="42BDF607" w:rsidR="00AF2F34" w:rsidRPr="00484AB5" w:rsidRDefault="00AF2F34" w:rsidP="00AF2F3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C94516C" w14:textId="49465BE0" w:rsidR="00C57437" w:rsidRPr="00484AB5" w:rsidRDefault="00C57437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Taipei July 18, 2019</w:t>
      </w:r>
    </w:p>
    <w:p w14:paraId="2B3F8D06" w14:textId="49B4A234" w:rsidR="00C57437" w:rsidRDefault="00C57437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84AB5">
        <w:rPr>
          <w:rFonts w:ascii="Times New Roman" w:hAnsi="Times New Roman" w:cs="Times New Roman"/>
          <w:sz w:val="28"/>
          <w:szCs w:val="28"/>
          <w:lang w:val="vi-VN"/>
        </w:rPr>
        <w:t>Cardinal THUONG TAM THANH</w:t>
      </w:r>
    </w:p>
    <w:p w14:paraId="31BF8BEB" w14:textId="220081AF" w:rsidR="004C4583" w:rsidRPr="00484AB5" w:rsidRDefault="004C4583" w:rsidP="00AF2F3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(Nguyen Thanh Tam)</w:t>
      </w:r>
    </w:p>
    <w:sectPr w:rsidR="004C4583" w:rsidRPr="00484AB5" w:rsidSect="00722DA2">
      <w:footerReference w:type="default" r:id="rId7"/>
      <w:pgSz w:w="11906" w:h="16838"/>
      <w:pgMar w:top="1008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F094" w14:textId="77777777" w:rsidR="001C1D1D" w:rsidRDefault="001C1D1D" w:rsidP="00277091">
      <w:r>
        <w:separator/>
      </w:r>
    </w:p>
  </w:endnote>
  <w:endnote w:type="continuationSeparator" w:id="0">
    <w:p w14:paraId="5169294B" w14:textId="77777777" w:rsidR="001C1D1D" w:rsidRDefault="001C1D1D" w:rsidP="002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30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EBB88" w14:textId="77777777" w:rsidR="00277091" w:rsidRDefault="00277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D04EF" w14:textId="77777777" w:rsidR="00277091" w:rsidRDefault="0027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CFBC" w14:textId="77777777" w:rsidR="001C1D1D" w:rsidRDefault="001C1D1D" w:rsidP="00277091">
      <w:r>
        <w:separator/>
      </w:r>
    </w:p>
  </w:footnote>
  <w:footnote w:type="continuationSeparator" w:id="0">
    <w:p w14:paraId="5DFB4D25" w14:textId="77777777" w:rsidR="001C1D1D" w:rsidRDefault="001C1D1D" w:rsidP="0027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90"/>
    <w:rsid w:val="00024952"/>
    <w:rsid w:val="00026B18"/>
    <w:rsid w:val="00067304"/>
    <w:rsid w:val="00090B18"/>
    <w:rsid w:val="000C2A5F"/>
    <w:rsid w:val="000C751F"/>
    <w:rsid w:val="00110F43"/>
    <w:rsid w:val="001320D1"/>
    <w:rsid w:val="00147E9E"/>
    <w:rsid w:val="001735B1"/>
    <w:rsid w:val="001B4162"/>
    <w:rsid w:val="001C1D1D"/>
    <w:rsid w:val="001D434C"/>
    <w:rsid w:val="001E0707"/>
    <w:rsid w:val="001E6971"/>
    <w:rsid w:val="002021C5"/>
    <w:rsid w:val="002271B5"/>
    <w:rsid w:val="002429B2"/>
    <w:rsid w:val="00251CCE"/>
    <w:rsid w:val="00255568"/>
    <w:rsid w:val="00277091"/>
    <w:rsid w:val="002B292C"/>
    <w:rsid w:val="00337334"/>
    <w:rsid w:val="00383BD5"/>
    <w:rsid w:val="003D5CA0"/>
    <w:rsid w:val="003E74F6"/>
    <w:rsid w:val="003F1EB5"/>
    <w:rsid w:val="0041628A"/>
    <w:rsid w:val="004247A8"/>
    <w:rsid w:val="00457840"/>
    <w:rsid w:val="00471F31"/>
    <w:rsid w:val="00473CF2"/>
    <w:rsid w:val="00484AB5"/>
    <w:rsid w:val="0048517A"/>
    <w:rsid w:val="004927FB"/>
    <w:rsid w:val="004C4583"/>
    <w:rsid w:val="00522F19"/>
    <w:rsid w:val="00523DD6"/>
    <w:rsid w:val="00531984"/>
    <w:rsid w:val="00566628"/>
    <w:rsid w:val="005858B7"/>
    <w:rsid w:val="005937F8"/>
    <w:rsid w:val="005C1E93"/>
    <w:rsid w:val="005E5C69"/>
    <w:rsid w:val="006430A2"/>
    <w:rsid w:val="006475FE"/>
    <w:rsid w:val="0065099C"/>
    <w:rsid w:val="0065176A"/>
    <w:rsid w:val="00657A15"/>
    <w:rsid w:val="00690AFC"/>
    <w:rsid w:val="0069420B"/>
    <w:rsid w:val="006B0002"/>
    <w:rsid w:val="006C3DEE"/>
    <w:rsid w:val="006E40C4"/>
    <w:rsid w:val="00722DA2"/>
    <w:rsid w:val="007935D3"/>
    <w:rsid w:val="007B7155"/>
    <w:rsid w:val="007C6961"/>
    <w:rsid w:val="007D2FFA"/>
    <w:rsid w:val="007E4412"/>
    <w:rsid w:val="00827166"/>
    <w:rsid w:val="00880783"/>
    <w:rsid w:val="00887344"/>
    <w:rsid w:val="008C291D"/>
    <w:rsid w:val="0090277A"/>
    <w:rsid w:val="009152AB"/>
    <w:rsid w:val="00920442"/>
    <w:rsid w:val="0092598F"/>
    <w:rsid w:val="00931091"/>
    <w:rsid w:val="00931926"/>
    <w:rsid w:val="009521A8"/>
    <w:rsid w:val="00981C88"/>
    <w:rsid w:val="009A571F"/>
    <w:rsid w:val="009C3940"/>
    <w:rsid w:val="009C3E20"/>
    <w:rsid w:val="009E79A1"/>
    <w:rsid w:val="00A038F2"/>
    <w:rsid w:val="00A94190"/>
    <w:rsid w:val="00AA0286"/>
    <w:rsid w:val="00AF2F34"/>
    <w:rsid w:val="00B14DC5"/>
    <w:rsid w:val="00B20C6E"/>
    <w:rsid w:val="00B240BB"/>
    <w:rsid w:val="00B563E3"/>
    <w:rsid w:val="00B5781F"/>
    <w:rsid w:val="00B86F00"/>
    <w:rsid w:val="00BA12C8"/>
    <w:rsid w:val="00BB2665"/>
    <w:rsid w:val="00BC0A28"/>
    <w:rsid w:val="00C55AA4"/>
    <w:rsid w:val="00C5738C"/>
    <w:rsid w:val="00C57437"/>
    <w:rsid w:val="00C80F43"/>
    <w:rsid w:val="00C910CE"/>
    <w:rsid w:val="00C91FD9"/>
    <w:rsid w:val="00C95189"/>
    <w:rsid w:val="00C974A5"/>
    <w:rsid w:val="00CA0A52"/>
    <w:rsid w:val="00CE565B"/>
    <w:rsid w:val="00CF43F5"/>
    <w:rsid w:val="00CF4B27"/>
    <w:rsid w:val="00CF72B2"/>
    <w:rsid w:val="00D311C1"/>
    <w:rsid w:val="00D37088"/>
    <w:rsid w:val="00D43E85"/>
    <w:rsid w:val="00D539D3"/>
    <w:rsid w:val="00D932AF"/>
    <w:rsid w:val="00D94136"/>
    <w:rsid w:val="00DA7EEF"/>
    <w:rsid w:val="00DF08B8"/>
    <w:rsid w:val="00E70468"/>
    <w:rsid w:val="00E722DC"/>
    <w:rsid w:val="00E92872"/>
    <w:rsid w:val="00ED10B7"/>
    <w:rsid w:val="00EF0DAD"/>
    <w:rsid w:val="00F313F5"/>
    <w:rsid w:val="00F324AD"/>
    <w:rsid w:val="00F35772"/>
    <w:rsid w:val="00F50E37"/>
    <w:rsid w:val="00F82A8D"/>
    <w:rsid w:val="00F8784D"/>
    <w:rsid w:val="00FC3F9A"/>
    <w:rsid w:val="00FC7E39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2F5F"/>
  <w15:chartTrackingRefBased/>
  <w15:docId w15:val="{62359C7A-3C53-4C7E-AD7F-AC652AB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90"/>
    <w:pPr>
      <w:spacing w:after="0" w:line="240" w:lineRule="auto"/>
    </w:pPr>
    <w:rPr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91"/>
    <w:rPr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77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091"/>
    <w:rPr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D3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Canh Tran</cp:lastModifiedBy>
  <cp:revision>13</cp:revision>
  <cp:lastPrinted>2019-05-18T09:14:00Z</cp:lastPrinted>
  <dcterms:created xsi:type="dcterms:W3CDTF">2019-06-06T23:52:00Z</dcterms:created>
  <dcterms:modified xsi:type="dcterms:W3CDTF">2019-06-18T00:57:00Z</dcterms:modified>
</cp:coreProperties>
</file>